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1006" w14:textId="23FA45E4" w:rsidR="0052276B" w:rsidRDefault="007B485F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W</w:t>
      </w:r>
      <w:r>
        <w:rPr>
          <w:b/>
          <w:bCs/>
          <w:sz w:val="30"/>
          <w:szCs w:val="30"/>
        </w:rPr>
        <w:t>ork sheet</w:t>
      </w:r>
    </w:p>
    <w:p w14:paraId="4FCD9C9B" w14:textId="77777777" w:rsidR="0052276B" w:rsidRDefault="007B485F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 xml:space="preserve">B Unit 8 A green world Task </w:t>
      </w:r>
    </w:p>
    <w:p w14:paraId="1DFDCBC4" w14:textId="77777777" w:rsidR="0052276B" w:rsidRDefault="007B485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学习目标:1</w:t>
      </w:r>
      <w:r>
        <w:rPr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学会写作前用图表、思维导图、提纲等形式安排好文章结构</w:t>
      </w:r>
    </w:p>
    <w:p w14:paraId="2C7ECF6F" w14:textId="77777777" w:rsidR="0052276B" w:rsidRDefault="007B485F">
      <w:pPr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2. </w:t>
      </w:r>
      <w:r>
        <w:rPr>
          <w:rFonts w:hint="eastAsia"/>
          <w:sz w:val="18"/>
          <w:szCs w:val="18"/>
        </w:rPr>
        <w:t>学会写作中使用更好的语言（合适的连词、多样的句式、中心句和支撑句）使文章连贯、生动有说服力。</w:t>
      </w:r>
    </w:p>
    <w:p w14:paraId="17E895C4" w14:textId="77777777" w:rsidR="0052276B" w:rsidRDefault="007B485F">
      <w:pPr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3. </w:t>
      </w:r>
      <w:r>
        <w:rPr>
          <w:rFonts w:hint="eastAsia"/>
          <w:sz w:val="18"/>
          <w:szCs w:val="18"/>
        </w:rPr>
        <w:t>学习小组互相学习修改作文</w:t>
      </w:r>
    </w:p>
    <w:p w14:paraId="50C63BC5" w14:textId="77777777" w:rsidR="0052276B" w:rsidRDefault="007B485F">
      <w:pPr>
        <w:spacing w:line="360" w:lineRule="exact"/>
        <w:rPr>
          <w:szCs w:val="21"/>
        </w:rPr>
      </w:pPr>
      <w:r>
        <w:rPr>
          <w:rFonts w:hint="eastAsia"/>
          <w:szCs w:val="21"/>
        </w:rPr>
        <w:t>学习活动：</w:t>
      </w:r>
    </w:p>
    <w:p w14:paraId="5FEFDDEA" w14:textId="4E53EA66" w:rsidR="0052276B" w:rsidRDefault="007B485F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Activity I: How to go green in daily life</w:t>
      </w:r>
    </w:p>
    <w:p w14:paraId="29479585" w14:textId="201BE46D" w:rsidR="007A1E87" w:rsidRDefault="007A1E87" w:rsidP="007A1E87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7A1E87">
        <w:rPr>
          <w:rFonts w:ascii="Times New Roman" w:hAnsi="Times New Roman" w:cs="Times New Roman"/>
          <w:b/>
          <w:bCs/>
          <w:szCs w:val="21"/>
        </w:rPr>
        <w:t>Group work</w:t>
      </w:r>
      <w:r>
        <w:rPr>
          <w:rFonts w:ascii="Times New Roman" w:hAnsi="Times New Roman" w:cs="Times New Roman"/>
          <w:b/>
          <w:bCs/>
          <w:szCs w:val="21"/>
        </w:rPr>
        <w:t xml:space="preserve"> One:</w:t>
      </w:r>
    </w:p>
    <w:p w14:paraId="2EAD14D2" w14:textId="0F77D9DD" w:rsidR="007A1E87" w:rsidRDefault="007A1E87" w:rsidP="007A1E87">
      <w:pPr>
        <w:spacing w:line="360" w:lineRule="exact"/>
        <w:rPr>
          <w:rFonts w:ascii="Times New Roman" w:hAnsi="Times New Roman" w:cs="Times New Roman"/>
          <w:szCs w:val="21"/>
        </w:rPr>
      </w:pPr>
      <w:r w:rsidRPr="007A1E87">
        <w:rPr>
          <w:rFonts w:ascii="Times New Roman" w:hAnsi="Times New Roman" w:cs="Times New Roman"/>
          <w:szCs w:val="21"/>
        </w:rPr>
        <w:t>Discuss how to reduce pollution and develop a green lifestyle in groups of five. Each member uses different sentence pattens to talk about one way. (Please avoid making the same sentence)</w:t>
      </w:r>
    </w:p>
    <w:p w14:paraId="56CF896D" w14:textId="72D7FD6D" w:rsidR="007A1E87" w:rsidRPr="007A1E87" w:rsidRDefault="00D00C96" w:rsidP="007A1E87"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 w14:anchorId="63222ED7">
          <v:roundrect id="_x0000_s1065" style="position:absolute;left:0;text-align:left;margin-left:-5.4pt;margin-top:4.2pt;width:486.6pt;height:142.8pt;z-index:251667968" arcsize="10923f" filled="f"/>
        </w:pict>
      </w:r>
    </w:p>
    <w:p w14:paraId="41048EEF" w14:textId="3D7EBAB3" w:rsidR="007A1E87" w:rsidRPr="007A1E87" w:rsidRDefault="007A1E87" w:rsidP="007A1E87">
      <w:pPr>
        <w:spacing w:line="360" w:lineRule="exact"/>
        <w:rPr>
          <w:rFonts w:ascii="Times New Roman" w:hAnsi="Times New Roman" w:cs="Times New Roman"/>
          <w:szCs w:val="21"/>
        </w:rPr>
      </w:pPr>
      <w:r w:rsidRPr="007A1E87">
        <w:rPr>
          <w:rFonts w:ascii="Times New Roman" w:hAnsi="Times New Roman" w:cs="Times New Roman"/>
          <w:szCs w:val="21"/>
        </w:rPr>
        <w:t xml:space="preserve">S1: What should we do to reduce pollution/develop a green </w:t>
      </w:r>
      <w:proofErr w:type="gramStart"/>
      <w:r w:rsidRPr="007A1E87">
        <w:rPr>
          <w:rFonts w:ascii="Times New Roman" w:hAnsi="Times New Roman" w:cs="Times New Roman"/>
          <w:szCs w:val="21"/>
        </w:rPr>
        <w:t>lifestyle,*</w:t>
      </w:r>
      <w:proofErr w:type="gramEnd"/>
      <w:r w:rsidRPr="007A1E87">
        <w:rPr>
          <w:rFonts w:ascii="Times New Roman" w:hAnsi="Times New Roman" w:cs="Times New Roman"/>
          <w:szCs w:val="21"/>
        </w:rPr>
        <w:t>**?</w:t>
      </w:r>
    </w:p>
    <w:p w14:paraId="66EC4E13" w14:textId="77777777" w:rsidR="007A1E87" w:rsidRPr="007A1E87" w:rsidRDefault="007A1E87" w:rsidP="007A1E87">
      <w:pPr>
        <w:spacing w:line="360" w:lineRule="exact"/>
        <w:rPr>
          <w:rFonts w:ascii="Times New Roman" w:hAnsi="Times New Roman" w:cs="Times New Roman"/>
          <w:szCs w:val="21"/>
        </w:rPr>
      </w:pPr>
      <w:r w:rsidRPr="007A1E87">
        <w:rPr>
          <w:rFonts w:ascii="Times New Roman" w:hAnsi="Times New Roman" w:cs="Times New Roman"/>
          <w:szCs w:val="21"/>
        </w:rPr>
        <w:t>S2: We can_______________ by _________________. It’s our duty to do something for our environment.</w:t>
      </w:r>
    </w:p>
    <w:p w14:paraId="127C1449" w14:textId="77777777" w:rsidR="007A1E87" w:rsidRPr="007A1E87" w:rsidRDefault="007A1E87" w:rsidP="007A1E87">
      <w:pPr>
        <w:spacing w:line="360" w:lineRule="exact"/>
        <w:rPr>
          <w:rFonts w:ascii="Times New Roman" w:hAnsi="Times New Roman" w:cs="Times New Roman"/>
          <w:szCs w:val="21"/>
        </w:rPr>
      </w:pPr>
      <w:r w:rsidRPr="007A1E87">
        <w:rPr>
          <w:rFonts w:ascii="Times New Roman" w:hAnsi="Times New Roman" w:cs="Times New Roman"/>
          <w:szCs w:val="21"/>
        </w:rPr>
        <w:t xml:space="preserve">S3: I agree. _______________ is a good way to _______________. </w:t>
      </w:r>
    </w:p>
    <w:p w14:paraId="3D22DEC8" w14:textId="77777777" w:rsidR="007A1E87" w:rsidRPr="007A1E87" w:rsidRDefault="007A1E87" w:rsidP="007A1E87">
      <w:pPr>
        <w:spacing w:line="360" w:lineRule="exact"/>
        <w:rPr>
          <w:rFonts w:ascii="Times New Roman" w:hAnsi="Times New Roman" w:cs="Times New Roman"/>
          <w:szCs w:val="21"/>
        </w:rPr>
      </w:pPr>
      <w:r w:rsidRPr="007A1E87">
        <w:rPr>
          <w:rFonts w:ascii="Times New Roman" w:hAnsi="Times New Roman" w:cs="Times New Roman"/>
          <w:szCs w:val="21"/>
        </w:rPr>
        <w:t>S4: I think it’s ___________ for/ of us to _____________________.</w:t>
      </w:r>
    </w:p>
    <w:p w14:paraId="7DC96336" w14:textId="77777777" w:rsidR="007A1E87" w:rsidRPr="007A1E87" w:rsidRDefault="007A1E87" w:rsidP="007A1E87">
      <w:pPr>
        <w:spacing w:line="360" w:lineRule="exact"/>
        <w:rPr>
          <w:rFonts w:ascii="Times New Roman" w:hAnsi="Times New Roman" w:cs="Times New Roman"/>
          <w:szCs w:val="21"/>
        </w:rPr>
      </w:pPr>
      <w:r w:rsidRPr="007A1E87">
        <w:rPr>
          <w:rFonts w:ascii="Times New Roman" w:hAnsi="Times New Roman" w:cs="Times New Roman"/>
          <w:szCs w:val="21"/>
        </w:rPr>
        <w:t>S5: And we had better (not) _____________________.</w:t>
      </w:r>
    </w:p>
    <w:p w14:paraId="45C9DB47" w14:textId="316BCBD8" w:rsidR="007A1E87" w:rsidRDefault="007A1E87" w:rsidP="007A1E87">
      <w:pPr>
        <w:spacing w:line="360" w:lineRule="exact"/>
        <w:rPr>
          <w:rFonts w:ascii="Times New Roman" w:hAnsi="Times New Roman" w:cs="Times New Roman"/>
          <w:szCs w:val="21"/>
        </w:rPr>
      </w:pPr>
      <w:r w:rsidRPr="007A1E87">
        <w:rPr>
          <w:rFonts w:ascii="Times New Roman" w:hAnsi="Times New Roman" w:cs="Times New Roman"/>
          <w:szCs w:val="21"/>
        </w:rPr>
        <w:t>S1: Protecting the Earth is protecting ourselves. A little support goes a long way.</w:t>
      </w:r>
    </w:p>
    <w:p w14:paraId="62E3DAA7" w14:textId="5A4815A7" w:rsidR="007A1E87" w:rsidRDefault="007A1E87" w:rsidP="007A1E87">
      <w:pPr>
        <w:spacing w:line="360" w:lineRule="exact"/>
        <w:rPr>
          <w:rFonts w:ascii="Times New Roman" w:hAnsi="Times New Roman" w:cs="Times New Roman"/>
          <w:szCs w:val="21"/>
        </w:rPr>
      </w:pPr>
    </w:p>
    <w:p w14:paraId="1A739178" w14:textId="3149CDEA" w:rsidR="007A1E87" w:rsidRDefault="007A1E87" w:rsidP="007A1E87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7A1E87">
        <w:rPr>
          <w:rFonts w:ascii="Times New Roman" w:hAnsi="Times New Roman" w:cs="Times New Roman" w:hint="eastAsia"/>
          <w:b/>
          <w:bCs/>
          <w:szCs w:val="21"/>
        </w:rPr>
        <w:t>G</w:t>
      </w:r>
      <w:r w:rsidRPr="007A1E87">
        <w:rPr>
          <w:rFonts w:ascii="Times New Roman" w:hAnsi="Times New Roman" w:cs="Times New Roman"/>
          <w:b/>
          <w:bCs/>
          <w:szCs w:val="21"/>
        </w:rPr>
        <w:t>roup work Two: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="00AF4404">
        <w:rPr>
          <w:rFonts w:ascii="Times New Roman" w:hAnsi="Times New Roman" w:cs="Times New Roman"/>
          <w:b/>
          <w:bCs/>
          <w:szCs w:val="21"/>
        </w:rPr>
        <w:t>Organize ideas orally</w:t>
      </w:r>
    </w:p>
    <w:p w14:paraId="1706A9EC" w14:textId="6704C91C" w:rsidR="00AF4404" w:rsidRDefault="00AF4404" w:rsidP="007A1E87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szCs w:val="21"/>
        </w:rPr>
        <w:t>Practise</w:t>
      </w:r>
      <w:proofErr w:type="spellEnd"/>
      <w:r>
        <w:rPr>
          <w:rFonts w:ascii="Times New Roman" w:hAnsi="Times New Roman" w:cs="Times New Roman"/>
          <w:b/>
          <w:bCs/>
          <w:szCs w:val="21"/>
        </w:rPr>
        <w:t xml:space="preserve"> talking about how to go green using different structures add some transitional word if necessary</w:t>
      </w:r>
    </w:p>
    <w:p w14:paraId="7BEF64FD" w14:textId="3DA42731" w:rsidR="00AF4404" w:rsidRPr="00AF4404" w:rsidRDefault="00D00C96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noProof/>
          <w:szCs w:val="21"/>
        </w:rPr>
        <w:pict w14:anchorId="40E310A5">
          <v:roundrect id="_x0000_s1066" style="position:absolute;left:0;text-align:left;margin-left:-6pt;margin-top:3.6pt;width:489.6pt;height:256.8pt;z-index:251668992" arcsize="10923f" filled="f"/>
        </w:pict>
      </w:r>
      <w:r w:rsidR="00AF4404" w:rsidRPr="00AF4404">
        <w:rPr>
          <w:rFonts w:ascii="Times New Roman" w:hAnsi="Times New Roman" w:cs="Times New Roman"/>
          <w:b/>
          <w:bCs/>
          <w:szCs w:val="21"/>
        </w:rPr>
        <w:t>Our environment is changing for the worse, so it’s time for us to go green.</w:t>
      </w:r>
    </w:p>
    <w:p w14:paraId="2A022D2E" w14:textId="77777777" w:rsidR="00AF4404" w:rsidRPr="00AF4404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AF4404">
        <w:rPr>
          <w:rFonts w:ascii="Times New Roman" w:hAnsi="Times New Roman" w:cs="Times New Roman"/>
          <w:b/>
          <w:bCs/>
          <w:szCs w:val="21"/>
        </w:rPr>
        <w:t>(Group 1-</w:t>
      </w:r>
      <w:proofErr w:type="gramStart"/>
      <w:r w:rsidRPr="00AF4404">
        <w:rPr>
          <w:rFonts w:ascii="Times New Roman" w:hAnsi="Times New Roman" w:cs="Times New Roman"/>
          <w:b/>
          <w:bCs/>
          <w:szCs w:val="21"/>
        </w:rPr>
        <w:t>2 )</w:t>
      </w:r>
      <w:proofErr w:type="gramEnd"/>
    </w:p>
    <w:p w14:paraId="308C0D83" w14:textId="08059B55" w:rsidR="00AF4404" w:rsidRPr="00AF4404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AF4404">
        <w:rPr>
          <w:rFonts w:ascii="Times New Roman" w:hAnsi="Times New Roman" w:cs="Times New Roman"/>
          <w:b/>
          <w:bCs/>
          <w:szCs w:val="21"/>
        </w:rPr>
        <w:t>We can save water by___________________________________________</w:t>
      </w:r>
      <w:r>
        <w:rPr>
          <w:rFonts w:ascii="Times New Roman" w:hAnsi="Times New Roman" w:cs="Times New Roman"/>
          <w:b/>
          <w:bCs/>
          <w:szCs w:val="21"/>
        </w:rPr>
        <w:t>__________________________</w:t>
      </w:r>
    </w:p>
    <w:p w14:paraId="07EF1F3A" w14:textId="2428BBDB" w:rsidR="00AF4404" w:rsidRPr="00AF4404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AF4404">
        <w:rPr>
          <w:rFonts w:ascii="Times New Roman" w:hAnsi="Times New Roman" w:cs="Times New Roman"/>
          <w:b/>
          <w:bCs/>
          <w:szCs w:val="21"/>
        </w:rPr>
        <w:t>____________________________________________________________________</w:t>
      </w:r>
      <w:r>
        <w:rPr>
          <w:rFonts w:ascii="Times New Roman" w:hAnsi="Times New Roman" w:cs="Times New Roman"/>
          <w:b/>
          <w:bCs/>
          <w:szCs w:val="21"/>
        </w:rPr>
        <w:t>___________________</w:t>
      </w:r>
      <w:r w:rsidRPr="00AF4404">
        <w:rPr>
          <w:rFonts w:ascii="Times New Roman" w:hAnsi="Times New Roman" w:cs="Times New Roman"/>
          <w:b/>
          <w:bCs/>
          <w:szCs w:val="21"/>
        </w:rPr>
        <w:t>.</w:t>
      </w:r>
    </w:p>
    <w:p w14:paraId="7B8DB63B" w14:textId="77777777" w:rsidR="00AF4404" w:rsidRPr="00AF4404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AF4404">
        <w:rPr>
          <w:rFonts w:ascii="Times New Roman" w:hAnsi="Times New Roman" w:cs="Times New Roman"/>
          <w:b/>
          <w:bCs/>
          <w:szCs w:val="21"/>
        </w:rPr>
        <w:t>(Group 3-4)</w:t>
      </w:r>
    </w:p>
    <w:p w14:paraId="0694DE30" w14:textId="1968D98E" w:rsidR="00AF4404" w:rsidRPr="00AF4404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AF4404">
        <w:rPr>
          <w:rFonts w:ascii="Times New Roman" w:hAnsi="Times New Roman" w:cs="Times New Roman"/>
          <w:b/>
          <w:bCs/>
          <w:szCs w:val="21"/>
        </w:rPr>
        <w:t>We can save power by ___________________________________________</w:t>
      </w:r>
      <w:r>
        <w:rPr>
          <w:rFonts w:ascii="Times New Roman" w:hAnsi="Times New Roman" w:cs="Times New Roman"/>
          <w:b/>
          <w:bCs/>
          <w:szCs w:val="21"/>
        </w:rPr>
        <w:t>_________________________</w:t>
      </w:r>
      <w:r w:rsidRPr="00AF4404">
        <w:rPr>
          <w:rFonts w:ascii="Times New Roman" w:hAnsi="Times New Roman" w:cs="Times New Roman"/>
          <w:b/>
          <w:bCs/>
          <w:szCs w:val="21"/>
        </w:rPr>
        <w:t>_</w:t>
      </w:r>
    </w:p>
    <w:p w14:paraId="181C8885" w14:textId="60ED0D29" w:rsidR="00AF4404" w:rsidRPr="00AF4404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AF4404">
        <w:rPr>
          <w:rFonts w:ascii="Times New Roman" w:hAnsi="Times New Roman" w:cs="Times New Roman"/>
          <w:b/>
          <w:bCs/>
          <w:szCs w:val="21"/>
        </w:rPr>
        <w:t>_____________________________________________________________________</w:t>
      </w:r>
      <w:r>
        <w:rPr>
          <w:rFonts w:ascii="Times New Roman" w:hAnsi="Times New Roman" w:cs="Times New Roman"/>
          <w:b/>
          <w:bCs/>
          <w:szCs w:val="21"/>
        </w:rPr>
        <w:t>___________________</w:t>
      </w:r>
      <w:r w:rsidRPr="00AF4404">
        <w:rPr>
          <w:rFonts w:ascii="Times New Roman" w:hAnsi="Times New Roman" w:cs="Times New Roman"/>
          <w:b/>
          <w:bCs/>
          <w:szCs w:val="21"/>
        </w:rPr>
        <w:t>.</w:t>
      </w:r>
    </w:p>
    <w:p w14:paraId="19AE08D2" w14:textId="77777777" w:rsidR="00AF4404" w:rsidRPr="00AF4404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AF4404">
        <w:rPr>
          <w:rFonts w:ascii="Times New Roman" w:hAnsi="Times New Roman" w:cs="Times New Roman"/>
          <w:b/>
          <w:bCs/>
          <w:szCs w:val="21"/>
        </w:rPr>
        <w:t>(Group 5-6)</w:t>
      </w:r>
    </w:p>
    <w:p w14:paraId="2896BBAF" w14:textId="34686EB5" w:rsidR="00AF4404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AF4404">
        <w:rPr>
          <w:rFonts w:ascii="Times New Roman" w:hAnsi="Times New Roman" w:cs="Times New Roman"/>
          <w:b/>
          <w:bCs/>
          <w:szCs w:val="21"/>
        </w:rPr>
        <w:t>We should (not) _________________________________________________</w:t>
      </w:r>
      <w:r>
        <w:rPr>
          <w:rFonts w:ascii="Times New Roman" w:hAnsi="Times New Roman" w:cs="Times New Roman"/>
          <w:b/>
          <w:bCs/>
          <w:szCs w:val="21"/>
        </w:rPr>
        <w:t>__________</w:t>
      </w:r>
      <w:r w:rsidRPr="00AF4404">
        <w:rPr>
          <w:rFonts w:ascii="Times New Roman" w:hAnsi="Times New Roman" w:cs="Times New Roman"/>
          <w:b/>
          <w:bCs/>
          <w:szCs w:val="21"/>
        </w:rPr>
        <w:t>to reduce pollution.</w:t>
      </w:r>
    </w:p>
    <w:p w14:paraId="256BE09C" w14:textId="255EFDF9" w:rsidR="00AF4404" w:rsidRPr="00AF4404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_________________________________________________________________________________________</w:t>
      </w:r>
    </w:p>
    <w:p w14:paraId="39AAF1EE" w14:textId="77777777" w:rsidR="00AF4404" w:rsidRPr="00AF4404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AF4404">
        <w:rPr>
          <w:rFonts w:ascii="Times New Roman" w:hAnsi="Times New Roman" w:cs="Times New Roman"/>
          <w:b/>
          <w:bCs/>
          <w:szCs w:val="21"/>
        </w:rPr>
        <w:t>(Group 7-8)</w:t>
      </w:r>
    </w:p>
    <w:p w14:paraId="7874B427" w14:textId="48421219" w:rsidR="00AF4404" w:rsidRPr="00AF4404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AF4404">
        <w:rPr>
          <w:rFonts w:ascii="Times New Roman" w:hAnsi="Times New Roman" w:cs="Times New Roman"/>
          <w:b/>
          <w:bCs/>
          <w:szCs w:val="21"/>
        </w:rPr>
        <w:t>We’d better ______________________________________________________to develop a green lifestyle.</w:t>
      </w:r>
    </w:p>
    <w:p w14:paraId="30302B23" w14:textId="023328B7" w:rsidR="00AF4404" w:rsidRPr="00AF4404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__________________________________________________________________________________________.</w:t>
      </w:r>
    </w:p>
    <w:p w14:paraId="06AF7179" w14:textId="42F3B801" w:rsidR="007A1E87" w:rsidRPr="007A1E87" w:rsidRDefault="00AF4404" w:rsidP="00AF4404">
      <w:pPr>
        <w:spacing w:line="360" w:lineRule="exact"/>
        <w:rPr>
          <w:rFonts w:ascii="Times New Roman" w:hAnsi="Times New Roman" w:cs="Times New Roman"/>
          <w:b/>
          <w:bCs/>
          <w:szCs w:val="21"/>
        </w:rPr>
      </w:pPr>
      <w:r w:rsidRPr="00AF4404">
        <w:rPr>
          <w:rFonts w:ascii="Times New Roman" w:hAnsi="Times New Roman" w:cs="Times New Roman"/>
          <w:b/>
          <w:bCs/>
          <w:szCs w:val="21"/>
        </w:rPr>
        <w:t>Remember that everyone can do something to make a difference.</w:t>
      </w:r>
    </w:p>
    <w:p w14:paraId="4BB650A8" w14:textId="77777777" w:rsidR="007A1E87" w:rsidRPr="007A1E87" w:rsidRDefault="007A1E87" w:rsidP="007A1E87">
      <w:pPr>
        <w:spacing w:line="360" w:lineRule="exact"/>
        <w:rPr>
          <w:rFonts w:ascii="Times New Roman" w:hAnsi="Times New Roman" w:cs="Times New Roman"/>
          <w:szCs w:val="21"/>
        </w:rPr>
      </w:pPr>
    </w:p>
    <w:p w14:paraId="6F35BB66" w14:textId="77777777" w:rsidR="0052276B" w:rsidRDefault="007B485F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Activity II: Read and learn writing skills</w:t>
      </w:r>
    </w:p>
    <w:p w14:paraId="7B632B24" w14:textId="77777777" w:rsidR="0052276B" w:rsidRDefault="007B485F">
      <w:pPr>
        <w:pStyle w:val="ab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Complete Millie’s script</w:t>
      </w:r>
    </w:p>
    <w:p w14:paraId="267B0448" w14:textId="77777777" w:rsidR="0052276B" w:rsidRDefault="007B485F">
      <w:pPr>
        <w:pStyle w:val="ab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Learn how to organize ideas using topic sentences and supporting details</w:t>
      </w:r>
    </w:p>
    <w:p w14:paraId="58600FE7" w14:textId="639D4A19" w:rsidR="0052276B" w:rsidRDefault="00F70CFD">
      <w:pPr>
        <w:pStyle w:val="a9"/>
        <w:spacing w:before="0" w:beforeAutospacing="0" w:after="0" w:afterAutospacing="0"/>
        <w:ind w:left="360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/>
          <w:kern w:val="2"/>
        </w:rPr>
        <w:t xml:space="preserve">Group work Three: </w:t>
      </w:r>
      <w:r w:rsidR="007B485F">
        <w:rPr>
          <w:rFonts w:ascii="Times New Roman" w:eastAsiaTheme="minorEastAsia" w:hAnsi="Times New Roman" w:cs="Times New Roman" w:hint="eastAsia"/>
          <w:kern w:val="2"/>
        </w:rPr>
        <w:t>U</w:t>
      </w:r>
      <w:r w:rsidR="007B485F">
        <w:rPr>
          <w:rFonts w:ascii="Times New Roman" w:eastAsiaTheme="minorEastAsia" w:hAnsi="Times New Roman" w:cs="Times New Roman"/>
          <w:kern w:val="2"/>
        </w:rPr>
        <w:t>se topic sentence and supporting details</w:t>
      </w:r>
    </w:p>
    <w:p w14:paraId="784EF146" w14:textId="243092FA" w:rsidR="0052276B" w:rsidRDefault="00D00C96">
      <w:pPr>
        <w:pStyle w:val="a9"/>
        <w:spacing w:before="0" w:beforeAutospacing="0" w:after="0" w:afterAutospacing="0"/>
        <w:ind w:left="360"/>
        <w:rPr>
          <w:rFonts w:ascii="Times New Roman" w:eastAsia="方正舒体" w:hAnsi="Times New Roman" w:cs="Times New Roman"/>
          <w:color w:val="000000" w:themeColor="text1"/>
          <w:kern w:val="24"/>
          <w:sz w:val="21"/>
          <w:szCs w:val="21"/>
        </w:rPr>
      </w:pPr>
      <w:r>
        <w:rPr>
          <w:rFonts w:ascii="Times New Roman" w:eastAsiaTheme="minorEastAsia" w:hAnsi="Times New Roman" w:cs="Times New Roman"/>
          <w:kern w:val="2"/>
        </w:rPr>
        <w:pict w14:anchorId="43F7564A">
          <v:roundrect id="矩形: 圆角 3" o:spid="_x0000_s1048" style="position:absolute;left:0;text-align:left;margin-left:0;margin-top:.45pt;width:391.8pt;height:112.2pt;z-index:251658752;mso-position-horizontal:left;mso-position-horizontal-relative:margin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" filled="f" strokecolor="#1f3763 [1604]" strokeweight="1pt">
            <v:stroke joinstyle="miter"/>
            <w10:wrap anchorx="margin"/>
          </v:roundrect>
        </w:pict>
      </w:r>
      <w:r w:rsidR="007B485F">
        <w:rPr>
          <w:rFonts w:ascii="Times New Roman" w:eastAsia="方正舒体" w:hAnsi="Times New Roman" w:cs="Times New Roman"/>
          <w:color w:val="000000" w:themeColor="text1"/>
          <w:kern w:val="24"/>
          <w:sz w:val="21"/>
          <w:szCs w:val="21"/>
        </w:rPr>
        <w:t>Group work: Add two supporting sentences to make rich content (at least 2 sentences)</w:t>
      </w:r>
    </w:p>
    <w:p w14:paraId="078AFAE7" w14:textId="77777777" w:rsidR="0052276B" w:rsidRDefault="007B485F">
      <w:pPr>
        <w:pStyle w:val="a9"/>
        <w:spacing w:before="0" w:beforeAutospacing="0" w:after="0" w:afterAutospacing="0"/>
        <w:ind w:left="360"/>
        <w:rPr>
          <w:rFonts w:ascii="楷体" w:eastAsia="楷体" w:hAnsi="楷体" w:cs="Times New Roman"/>
          <w:color w:val="000000" w:themeColor="text1"/>
          <w:sz w:val="21"/>
          <w:szCs w:val="21"/>
        </w:rPr>
      </w:pPr>
      <w:r>
        <w:rPr>
          <w:rFonts w:ascii="Times New Roman" w:eastAsia="方正舒体" w:hAnsi="Times New Roman" w:cs="Times New Roman"/>
          <w:color w:val="000000" w:themeColor="text1"/>
          <w:kern w:val="24"/>
          <w:sz w:val="21"/>
          <w:szCs w:val="21"/>
        </w:rPr>
        <w:t>(</w:t>
      </w:r>
      <w:r>
        <w:rPr>
          <w:rFonts w:ascii="楷体" w:eastAsia="楷体" w:hAnsi="楷体" w:cs="Times New Roman"/>
          <w:color w:val="000000" w:themeColor="text1"/>
          <w:kern w:val="24"/>
          <w:sz w:val="21"/>
          <w:szCs w:val="21"/>
        </w:rPr>
        <w:t>1.</w:t>
      </w:r>
      <w:r>
        <w:rPr>
          <w:rFonts w:ascii="楷体" w:eastAsia="楷体" w:hAnsi="楷体" w:cs="Times New Roman" w:hint="eastAsia"/>
          <w:color w:val="000000" w:themeColor="text1"/>
          <w:kern w:val="24"/>
          <w:sz w:val="21"/>
          <w:szCs w:val="21"/>
        </w:rPr>
        <w:t>成员先各自写2句，后组内分享。2</w:t>
      </w:r>
      <w:r>
        <w:rPr>
          <w:rFonts w:ascii="楷体" w:eastAsia="楷体" w:hAnsi="楷体" w:cs="Times New Roman"/>
          <w:color w:val="000000" w:themeColor="text1"/>
          <w:kern w:val="24"/>
          <w:sz w:val="21"/>
          <w:szCs w:val="21"/>
        </w:rPr>
        <w:t>.</w:t>
      </w:r>
      <w:r>
        <w:rPr>
          <w:rFonts w:ascii="楷体" w:eastAsia="楷体" w:hAnsi="楷体" w:cs="Times New Roman" w:hint="eastAsia"/>
          <w:color w:val="000000" w:themeColor="text1"/>
          <w:kern w:val="24"/>
          <w:sz w:val="21"/>
          <w:szCs w:val="21"/>
        </w:rPr>
        <w:t>组长组织成文并全班分享)</w:t>
      </w:r>
    </w:p>
    <w:p w14:paraId="79C815C1" w14:textId="77777777" w:rsidR="0052276B" w:rsidRDefault="007B485F">
      <w:pPr>
        <w:pStyle w:val="ab"/>
        <w:ind w:left="360" w:firstLineChars="0" w:firstLine="0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Our environment will be better if we plant as many trees as can.</w:t>
      </w:r>
    </w:p>
    <w:p w14:paraId="0BF782E7" w14:textId="34D91286" w:rsidR="0052276B" w:rsidRDefault="00F70CFD">
      <w:pPr>
        <w:pStyle w:val="ab"/>
        <w:ind w:left="360" w:firstLineChars="0" w:firstLine="0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Firstly, trees </w:t>
      </w:r>
      <w:r w:rsidR="007B485F">
        <w:rPr>
          <w:rFonts w:ascii="Times New Roman" w:hAnsi="Times New Roman" w:cs="Times New Roman"/>
          <w:b/>
          <w:bCs/>
          <w:color w:val="000000" w:themeColor="text1"/>
          <w:szCs w:val="21"/>
        </w:rPr>
        <w:t>___________________________________________________</w:t>
      </w:r>
      <w:r w:rsidR="000F7502">
        <w:rPr>
          <w:rFonts w:ascii="Times New Roman" w:hAnsi="Times New Roman" w:cs="Times New Roman"/>
          <w:b/>
          <w:bCs/>
          <w:color w:val="000000" w:themeColor="text1"/>
          <w:szCs w:val="21"/>
        </w:rPr>
        <w:t>______</w:t>
      </w:r>
    </w:p>
    <w:p w14:paraId="3165A013" w14:textId="6F9BB21B" w:rsidR="0052276B" w:rsidRDefault="00F70CFD">
      <w:pPr>
        <w:pStyle w:val="ab"/>
        <w:ind w:left="360" w:firstLineChars="0" w:firstLine="0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Secondly, trees</w:t>
      </w:r>
      <w:r w:rsidR="007B485F">
        <w:rPr>
          <w:rFonts w:ascii="Times New Roman" w:hAnsi="Times New Roman" w:cs="Times New Roman"/>
          <w:b/>
          <w:bCs/>
          <w:color w:val="000000" w:themeColor="text1"/>
          <w:szCs w:val="21"/>
        </w:rPr>
        <w:t>_____________________________________________________</w:t>
      </w:r>
      <w:r w:rsidR="000F7502">
        <w:rPr>
          <w:rFonts w:ascii="Times New Roman" w:hAnsi="Times New Roman" w:cs="Times New Roman"/>
          <w:b/>
          <w:bCs/>
          <w:color w:val="000000" w:themeColor="text1"/>
          <w:szCs w:val="21"/>
        </w:rPr>
        <w:t>___</w:t>
      </w:r>
    </w:p>
    <w:p w14:paraId="63B86A09" w14:textId="73A128B8" w:rsidR="0024175A" w:rsidRDefault="0024175A">
      <w:pPr>
        <w:pStyle w:val="ab"/>
        <w:ind w:left="360" w:firstLineChars="0" w:firstLine="0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Thirdly, trees ________________________________________________________</w:t>
      </w:r>
    </w:p>
    <w:p w14:paraId="22BACFAC" w14:textId="57A15A6D" w:rsidR="0052276B" w:rsidRDefault="00F70CFD">
      <w:pPr>
        <w:pStyle w:val="ab"/>
        <w:ind w:left="360" w:firstLineChars="0" w:firstLine="0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What’s more, trees</w:t>
      </w:r>
      <w:r w:rsidR="007B485F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_</w:t>
      </w:r>
      <w:r w:rsidR="007B485F">
        <w:rPr>
          <w:rFonts w:ascii="Times New Roman" w:hAnsi="Times New Roman" w:cs="Times New Roman"/>
          <w:b/>
          <w:bCs/>
          <w:color w:val="000000" w:themeColor="text1"/>
          <w:szCs w:val="21"/>
        </w:rPr>
        <w:t>___________________________________________________</w:t>
      </w:r>
    </w:p>
    <w:p w14:paraId="50955489" w14:textId="77777777" w:rsidR="0052276B" w:rsidRPr="000F7502" w:rsidRDefault="0052276B" w:rsidP="000F7502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21C96726" w14:textId="77777777" w:rsidR="0052276B" w:rsidRDefault="007B485F">
      <w:pPr>
        <w:pStyle w:val="ab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Find the transitional words and learn how to use them to connect ideas</w:t>
      </w:r>
    </w:p>
    <w:p w14:paraId="23F21CDD" w14:textId="5CB4D5FE" w:rsidR="004A4167" w:rsidRDefault="00D00C9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 w14:anchorId="09229F55">
          <v:roundrect id="_x0000_s1067" style="position:absolute;left:0;text-align:left;margin-left:-9.6pt;margin-top:17.4pt;width:505.8pt;height:157.2pt;z-index:251670016" arcsize="10923f" filled="f"/>
        </w:pict>
      </w:r>
      <w:r w:rsidR="00513074">
        <w:rPr>
          <w:rFonts w:ascii="Times New Roman" w:hAnsi="Times New Roman" w:cs="Times New Roman"/>
          <w:szCs w:val="21"/>
        </w:rPr>
        <w:t xml:space="preserve"> Add some proper transitional words to the Millie’s script</w:t>
      </w:r>
    </w:p>
    <w:p w14:paraId="28F7E0AC" w14:textId="15DD837E" w:rsidR="00513074" w:rsidRDefault="00513074">
      <w:pPr>
        <w:rPr>
          <w:rFonts w:ascii="Times New Roman" w:hAnsi="Times New Roman" w:cs="Times New Roman"/>
          <w:szCs w:val="21"/>
        </w:rPr>
      </w:pPr>
    </w:p>
    <w:p w14:paraId="604C3E2A" w14:textId="234C5EDA" w:rsidR="00513074" w:rsidRPr="00513074" w:rsidRDefault="00513074" w:rsidP="00513074">
      <w:pPr>
        <w:rPr>
          <w:rFonts w:ascii="Times New Roman" w:hAnsi="Times New Roman" w:cs="Times New Roman"/>
          <w:szCs w:val="21"/>
        </w:rPr>
      </w:pPr>
      <w:r w:rsidRPr="00513074">
        <w:rPr>
          <w:rFonts w:ascii="Times New Roman" w:hAnsi="Times New Roman" w:cs="Times New Roman"/>
          <w:b/>
          <w:bCs/>
          <w:szCs w:val="21"/>
        </w:rPr>
        <w:t>______</w:t>
      </w:r>
      <w:r>
        <w:rPr>
          <w:rFonts w:ascii="Times New Roman" w:hAnsi="Times New Roman" w:cs="Times New Roman"/>
          <w:b/>
          <w:bCs/>
          <w:szCs w:val="21"/>
        </w:rPr>
        <w:t>1</w:t>
      </w:r>
      <w:r w:rsidRPr="00513074">
        <w:rPr>
          <w:rFonts w:ascii="Times New Roman" w:hAnsi="Times New Roman" w:cs="Times New Roman"/>
          <w:b/>
          <w:bCs/>
          <w:szCs w:val="21"/>
        </w:rPr>
        <w:t>________we can save water by taking shorter showers and turning off the tap when we brush our teeth. We should also reuse water if possible. _____</w:t>
      </w:r>
      <w:r>
        <w:rPr>
          <w:rFonts w:ascii="Times New Roman" w:hAnsi="Times New Roman" w:cs="Times New Roman"/>
          <w:b/>
          <w:bCs/>
          <w:szCs w:val="21"/>
        </w:rPr>
        <w:t>2</w:t>
      </w:r>
      <w:r w:rsidRPr="00513074">
        <w:rPr>
          <w:rFonts w:ascii="Times New Roman" w:hAnsi="Times New Roman" w:cs="Times New Roman"/>
          <w:b/>
          <w:bCs/>
          <w:szCs w:val="21"/>
        </w:rPr>
        <w:t>________in order to save power, we should turn off the lights when we leave a room. We should also turn off the power when our TV or computer is not in use.</w:t>
      </w:r>
    </w:p>
    <w:p w14:paraId="67F9AC72" w14:textId="43DFA5DD" w:rsidR="00513074" w:rsidRPr="00513074" w:rsidRDefault="00513074" w:rsidP="00513074">
      <w:pPr>
        <w:rPr>
          <w:rFonts w:ascii="Times New Roman" w:hAnsi="Times New Roman" w:cs="Times New Roman"/>
          <w:szCs w:val="21"/>
        </w:rPr>
      </w:pPr>
      <w:r w:rsidRPr="00513074">
        <w:rPr>
          <w:rFonts w:ascii="Times New Roman" w:hAnsi="Times New Roman" w:cs="Times New Roman"/>
          <w:b/>
          <w:bCs/>
          <w:szCs w:val="21"/>
        </w:rPr>
        <w:t>________</w:t>
      </w:r>
      <w:r>
        <w:rPr>
          <w:rFonts w:ascii="Times New Roman" w:hAnsi="Times New Roman" w:cs="Times New Roman"/>
          <w:b/>
          <w:bCs/>
          <w:szCs w:val="21"/>
        </w:rPr>
        <w:t>3</w:t>
      </w:r>
      <w:r w:rsidRPr="00513074">
        <w:rPr>
          <w:rFonts w:ascii="Times New Roman" w:hAnsi="Times New Roman" w:cs="Times New Roman"/>
          <w:b/>
          <w:bCs/>
          <w:szCs w:val="21"/>
        </w:rPr>
        <w:t>_______some other good habits can help reduce pollution too. We should not use plastic bags. Instead, we should take our own bags when shopping. Recycling is also a good way to help reduce pollution. We should separate waste into different groups so that it can be recycled.</w:t>
      </w:r>
    </w:p>
    <w:p w14:paraId="70596D6C" w14:textId="75EAF2DD" w:rsidR="00513074" w:rsidRPr="00513074" w:rsidRDefault="00513074" w:rsidP="00513074">
      <w:pPr>
        <w:rPr>
          <w:rFonts w:ascii="Times New Roman" w:hAnsi="Times New Roman" w:cs="Times New Roman"/>
          <w:szCs w:val="21"/>
        </w:rPr>
      </w:pPr>
      <w:r w:rsidRPr="00513074">
        <w:rPr>
          <w:rFonts w:ascii="Times New Roman" w:hAnsi="Times New Roman" w:cs="Times New Roman"/>
          <w:b/>
          <w:bCs/>
          <w:szCs w:val="21"/>
        </w:rPr>
        <w:t>________</w:t>
      </w:r>
      <w:r>
        <w:rPr>
          <w:rFonts w:ascii="Times New Roman" w:hAnsi="Times New Roman" w:cs="Times New Roman"/>
          <w:b/>
          <w:bCs/>
          <w:szCs w:val="21"/>
        </w:rPr>
        <w:t>4</w:t>
      </w:r>
      <w:r w:rsidRPr="00513074">
        <w:rPr>
          <w:rFonts w:ascii="Times New Roman" w:hAnsi="Times New Roman" w:cs="Times New Roman"/>
          <w:b/>
          <w:bCs/>
          <w:szCs w:val="21"/>
        </w:rPr>
        <w:t xml:space="preserve">_______, it is important for us to develop a green lifestyle. We should do more exercise and watch less TV and it is good to plant some flowers at home. </w:t>
      </w:r>
    </w:p>
    <w:p w14:paraId="1968F7F3" w14:textId="6AFCE590" w:rsidR="00513074" w:rsidRPr="00513074" w:rsidRDefault="00513074">
      <w:pPr>
        <w:rPr>
          <w:rFonts w:ascii="Times New Roman" w:hAnsi="Times New Roman" w:cs="Times New Roman"/>
          <w:szCs w:val="21"/>
        </w:rPr>
      </w:pPr>
    </w:p>
    <w:p w14:paraId="515BAAF3" w14:textId="77777777" w:rsidR="00513074" w:rsidRDefault="00513074">
      <w:pPr>
        <w:rPr>
          <w:rFonts w:ascii="Times New Roman" w:hAnsi="Times New Roman" w:cs="Times New Roman"/>
          <w:szCs w:val="21"/>
        </w:rPr>
      </w:pPr>
    </w:p>
    <w:p w14:paraId="3CEE4BF5" w14:textId="77777777" w:rsidR="0052276B" w:rsidRDefault="007B485F">
      <w:pPr>
        <w:pStyle w:val="ab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F</w:t>
      </w:r>
      <w:r>
        <w:rPr>
          <w:rFonts w:ascii="Times New Roman" w:hAnsi="Times New Roman" w:cs="Times New Roman"/>
          <w:b/>
          <w:bCs/>
          <w:szCs w:val="21"/>
        </w:rPr>
        <w:t>ind out varied sentence structures to make your writing more creative.</w:t>
      </w:r>
    </w:p>
    <w:p w14:paraId="1CE4D384" w14:textId="77777777" w:rsidR="0052276B" w:rsidRDefault="00D00C96">
      <w:pPr>
        <w:pStyle w:val="ab"/>
        <w:ind w:left="360" w:firstLineChars="0" w:firstLine="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pict w14:anchorId="24A9642C">
          <v:roundrect id="_x0000_s1063" style="position:absolute;left:0;text-align:left;margin-left:.5pt;margin-top:12.6pt;width:494.5pt;height:103.5pt;z-index:251666944;mso-width-relative:page;mso-height-relative:page" arcsize="10923f" filled="f"/>
        </w:pict>
      </w:r>
    </w:p>
    <w:p w14:paraId="11933CCF" w14:textId="77777777" w:rsidR="0052276B" w:rsidRDefault="007B485F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Use varied sentence structures:</w:t>
      </w:r>
    </w:p>
    <w:p w14:paraId="58907A1C" w14:textId="5782E89C" w:rsidR="0052276B" w:rsidRDefault="007B485F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1. In order to save power, we should turn off the lights when we leave a room.</w:t>
      </w:r>
      <w:r w:rsidR="007805EE">
        <w:rPr>
          <w:rFonts w:ascii="Times New Roman" w:hAnsi="Times New Roman" w:cs="Times New Roman"/>
          <w:szCs w:val="21"/>
        </w:rPr>
        <w:t xml:space="preserve"> (</w:t>
      </w:r>
      <w:r w:rsidR="007805EE">
        <w:rPr>
          <w:rFonts w:ascii="Times New Roman" w:hAnsi="Times New Roman" w:cs="Times New Roman" w:hint="eastAsia"/>
          <w:szCs w:val="21"/>
        </w:rPr>
        <w:t>使用被动句</w:t>
      </w:r>
      <w:r w:rsidR="007805EE">
        <w:rPr>
          <w:rFonts w:ascii="Times New Roman" w:hAnsi="Times New Roman" w:cs="Times New Roman" w:hint="eastAsia"/>
          <w:szCs w:val="21"/>
        </w:rPr>
        <w:t>)</w:t>
      </w:r>
    </w:p>
    <w:p w14:paraId="39A964C1" w14:textId="36D4CD11" w:rsidR="0052276B" w:rsidRDefault="007B485F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In order to save power, _________ __________ ___________ __________ turned off when </w:t>
      </w:r>
      <w:r w:rsidR="004A4167">
        <w:rPr>
          <w:rFonts w:ascii="Times New Roman" w:hAnsi="Times New Roman" w:cs="Times New Roman"/>
          <w:szCs w:val="21"/>
        </w:rPr>
        <w:t>we leave a room.</w:t>
      </w:r>
    </w:p>
    <w:p w14:paraId="328B1F20" w14:textId="70E71A94" w:rsidR="0052276B" w:rsidRDefault="007B485F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2. We should not use plastic bags. Instead, we should take our own bags when shopping.</w:t>
      </w:r>
      <w:r w:rsidR="007805EE">
        <w:rPr>
          <w:rFonts w:ascii="Times New Roman" w:hAnsi="Times New Roman" w:cs="Times New Roman"/>
          <w:szCs w:val="21"/>
        </w:rPr>
        <w:t xml:space="preserve"> </w:t>
      </w:r>
      <w:r w:rsidR="007805EE">
        <w:rPr>
          <w:rFonts w:ascii="Times New Roman" w:hAnsi="Times New Roman" w:cs="Times New Roman" w:hint="eastAsia"/>
          <w:szCs w:val="21"/>
        </w:rPr>
        <w:t>（合并成一句）</w:t>
      </w:r>
    </w:p>
    <w:p w14:paraId="1E35CE64" w14:textId="3D7B9493" w:rsidR="0052276B" w:rsidRDefault="007B485F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We ________ _________ take our own bags when shopping __________ ________ using plastic bags.</w:t>
      </w:r>
    </w:p>
    <w:p w14:paraId="113B9BE9" w14:textId="77777777" w:rsidR="0052276B" w:rsidRDefault="0052276B">
      <w:pPr>
        <w:ind w:firstLineChars="100" w:firstLine="210"/>
        <w:rPr>
          <w:rFonts w:ascii="Times New Roman" w:hAnsi="Times New Roman" w:cs="Times New Roman"/>
          <w:szCs w:val="21"/>
        </w:rPr>
      </w:pPr>
    </w:p>
    <w:p w14:paraId="36D8FB5C" w14:textId="77777777" w:rsidR="0052276B" w:rsidRDefault="007B485F">
      <w:pPr>
        <w:pStyle w:val="a9"/>
        <w:numPr>
          <w:ilvl w:val="0"/>
          <w:numId w:val="2"/>
        </w:numPr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kern w:val="2"/>
        </w:rPr>
      </w:pPr>
      <w:r>
        <w:rPr>
          <w:rFonts w:ascii="Times New Roman" w:eastAsiaTheme="minorEastAsia" w:hAnsi="Times New Roman" w:cs="Times New Roman" w:hint="eastAsia"/>
          <w:b/>
          <w:bCs/>
          <w:kern w:val="2"/>
        </w:rPr>
        <w:t>M</w:t>
      </w:r>
      <w:r>
        <w:rPr>
          <w:rFonts w:ascii="Times New Roman" w:eastAsiaTheme="minorEastAsia" w:hAnsi="Times New Roman" w:cs="Times New Roman"/>
          <w:b/>
          <w:bCs/>
          <w:kern w:val="2"/>
        </w:rPr>
        <w:t xml:space="preserve">ake a comparison on handwriting </w:t>
      </w:r>
    </w:p>
    <w:p w14:paraId="3A439A82" w14:textId="77777777" w:rsidR="0052276B" w:rsidRDefault="007B485F">
      <w:pPr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bookmarkStart w:id="0" w:name="_Hlk73823816"/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A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ctivity III: Writing in class</w:t>
      </w:r>
    </w:p>
    <w:bookmarkEnd w:id="0"/>
    <w:p w14:paraId="4E8B4724" w14:textId="77777777" w:rsidR="0052276B" w:rsidRDefault="007B485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W</w:t>
      </w:r>
      <w:r>
        <w:rPr>
          <w:rFonts w:ascii="Times New Roman" w:eastAsia="宋体" w:hAnsi="Times New Roman" w:cs="Times New Roman"/>
          <w:b/>
          <w:bCs/>
          <w:szCs w:val="21"/>
        </w:rPr>
        <w:t>riting Task:</w:t>
      </w:r>
    </w:p>
    <w:p w14:paraId="503508B8" w14:textId="77777777" w:rsidR="0052276B" w:rsidRDefault="00D00C96">
      <w:pPr>
        <w:adjustRightInd w:val="0"/>
        <w:snapToGrid w:val="0"/>
        <w:spacing w:line="30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pict w14:anchorId="1174A4DC">
          <v:oval id="椭圆 27" o:spid="_x0000_s1043" style="position:absolute;left:0;text-align:left;margin-left:278.9pt;margin-top:31.2pt;width:138.6pt;height:85.8pt;z-index:25166284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" filled="f" strokecolor="#2f528f" strokeweight="1pt">
            <v:stroke joinstyle="miter"/>
          </v:oval>
        </w:pict>
      </w:r>
      <w:r>
        <w:rPr>
          <w:rFonts w:ascii="Times New Roman" w:eastAsia="宋体" w:hAnsi="Times New Roman" w:cs="Times New Roman"/>
          <w:szCs w:val="21"/>
        </w:rPr>
        <w:pict w14:anchorId="42E5513B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07.5pt;margin-top:27.5pt;width:91.5pt;height:34.05pt;z-index:251650560;mso-width-relative:page;mso-height-relative:page" stroked="f">
            <v:textbox>
              <w:txbxContent>
                <w:p w14:paraId="3B2723CD" w14:textId="77777777" w:rsidR="0052276B" w:rsidRDefault="007B485F">
                  <w:r>
                    <w:rPr>
                      <w:rFonts w:hint="eastAsia"/>
                    </w:rPr>
                    <w:t>What to wear</w:t>
                  </w:r>
                </w:p>
              </w:txbxContent>
            </v:textbox>
          </v:shape>
        </w:pict>
      </w:r>
      <w:r w:rsidR="007B485F">
        <w:rPr>
          <w:rFonts w:ascii="Times New Roman" w:eastAsia="宋体" w:hAnsi="Times New Roman" w:cs="Times New Roman" w:hint="eastAsia"/>
          <w:szCs w:val="21"/>
        </w:rPr>
        <w:t>太仓在</w:t>
      </w:r>
      <w:r w:rsidR="007B485F">
        <w:rPr>
          <w:rFonts w:ascii="Times New Roman" w:eastAsia="宋体" w:hAnsi="Times New Roman" w:cs="Times New Roman" w:hint="eastAsia"/>
          <w:szCs w:val="21"/>
        </w:rPr>
        <w:t>2</w:t>
      </w:r>
      <w:r w:rsidR="007B485F">
        <w:rPr>
          <w:rFonts w:ascii="Times New Roman" w:eastAsia="宋体" w:hAnsi="Times New Roman" w:cs="Times New Roman"/>
          <w:szCs w:val="21"/>
        </w:rPr>
        <w:t>020</w:t>
      </w:r>
      <w:r w:rsidR="007B485F">
        <w:rPr>
          <w:rFonts w:ascii="Times New Roman" w:eastAsia="宋体" w:hAnsi="Times New Roman" w:cs="Times New Roman" w:hint="eastAsia"/>
          <w:szCs w:val="21"/>
        </w:rPr>
        <w:t>年被评为全国文明城市。请你写一份英文的演讲稿，号召中小学生从“衣食住行”四个方面养成绿色环保的生活方式，共建绿色文明城市。（字数</w:t>
      </w:r>
      <w:r w:rsidR="007B485F">
        <w:rPr>
          <w:rFonts w:ascii="Times New Roman" w:eastAsia="宋体" w:hAnsi="Times New Roman" w:cs="Times New Roman" w:hint="eastAsia"/>
          <w:szCs w:val="21"/>
        </w:rPr>
        <w:t>80</w:t>
      </w:r>
      <w:r w:rsidR="007B485F">
        <w:rPr>
          <w:rFonts w:ascii="Times New Roman" w:eastAsia="宋体" w:hAnsi="Times New Roman" w:cs="Times New Roman" w:hint="eastAsia"/>
          <w:szCs w:val="21"/>
        </w:rPr>
        <w:t>左右，开头结尾不计入总数。）</w:t>
      </w:r>
    </w:p>
    <w:p w14:paraId="1D9C501D" w14:textId="77777777" w:rsidR="0052276B" w:rsidRDefault="00D00C96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pict w14:anchorId="726A1EF2">
          <v:shape id="_x0000_s1057" type="#_x0000_t202" style="position:absolute;margin-left:18pt;margin-top:.9pt;width:91.6pt;height:32pt;z-index:251651584;mso-width-relative:page;mso-height-relative:page" stroked="f">
            <v:textbox>
              <w:txbxContent>
                <w:p w14:paraId="62F6ED15" w14:textId="77777777" w:rsidR="0052276B" w:rsidRDefault="007B485F">
                  <w:r>
                    <w:t>W</w:t>
                  </w:r>
                  <w:r>
                    <w:rPr>
                      <w:rFonts w:hint="eastAsia"/>
                    </w:rPr>
                    <w:t>hat to eat</w:t>
                  </w:r>
                </w:p>
              </w:txbxContent>
            </v:textbox>
          </v:shape>
        </w:pict>
      </w:r>
      <w:r>
        <w:rPr>
          <w:rFonts w:ascii="Times New Roman" w:eastAsia="宋体" w:hAnsi="Times New Roman" w:cs="Times New Roman"/>
          <w:szCs w:val="21"/>
        </w:rPr>
        <w:pict w14:anchorId="6C3213EF">
          <v:oval id="椭圆 26" o:spid="_x0000_s1042" style="position:absolute;margin-left:0;margin-top:1.25pt;width:126.6pt;height:74.4pt;z-index:251663872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" filled="f" strokecolor="#1f3763 [1604]" strokeweight="1pt">
            <v:stroke joinstyle="miter"/>
            <w10:wrap anchorx="margin"/>
          </v:oval>
        </w:pict>
      </w:r>
    </w:p>
    <w:p w14:paraId="10BA3723" w14:textId="77777777" w:rsidR="0052276B" w:rsidRDefault="0052276B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Cs w:val="21"/>
        </w:rPr>
      </w:pPr>
    </w:p>
    <w:p w14:paraId="52E201F2" w14:textId="77777777" w:rsidR="0052276B" w:rsidRDefault="00D00C96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Cs w:val="21"/>
        </w:rPr>
      </w:pPr>
      <w:r>
        <w:pict w14:anchorId="5833B8ED">
          <v:group id="_x0000_s1035" style="position:absolute;margin-left:120.75pt;margin-top:2.7pt;width:154.4pt;height:67pt;z-index:251661824;mso-position-horizontal-relative:margin;mso-width-relative:margin;mso-height-relative:margin" coordorigin="6712,-7562" coordsize="29359,2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">
            <v:oval id="Oval 8" o:spid="_x0000_s1041" style="position:absolute;left:11887;top:-5225;width:20992;height:16928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" filled="f" strokecolor="#0cf" strokeweight="1.5pt"/>
            <v:group id="组合 21" o:spid="_x0000_s1036" style="position:absolute;left:6712;top:-7562;width:29360;height:22332" coordorigin="6712,-7562" coordsize="29359,2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line id="Line 2" o:spid="_x0000_s1040" style="position:absolute;flip:x" from="29805,-7562" to="35028,-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" strokecolor="#0cf" strokeweight="3pt">
                <v:stroke dashstyle="1 1" endarrow="oval" endcap="round"/>
              </v:line>
              <v:line id="Line 4" o:spid="_x0000_s1039" style="position:absolute" from="6727,-6752" to="12685,-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" strokecolor="#0cf" strokeweight="3pt">
                <v:stroke dashstyle="1 1" endarrow="oval" endcap="round"/>
              </v:line>
              <v:line id="Line 5" o:spid="_x0000_s1038" style="position:absolute;rotation:-120" from="10776,8043" to="10776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" strokecolor="#0cf" strokeweight="3pt">
                <v:stroke dashstyle="1 1" endarrow="oval" endcap="round"/>
              </v:line>
              <v:line id="Line 3" o:spid="_x0000_s1037" style="position:absolute;flip:x y" from="31755,9137" to="36072,1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" strokecolor="#0cf" strokeweight="3pt">
                <v:stroke dashstyle="1 1" endarrow="oval" endcap="round"/>
              </v:line>
            </v:group>
            <w10:wrap anchorx="margin"/>
          </v:group>
        </w:pict>
      </w:r>
    </w:p>
    <w:p w14:paraId="43717EA6" w14:textId="77777777" w:rsidR="0052276B" w:rsidRDefault="0052276B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Cs w:val="21"/>
        </w:rPr>
      </w:pPr>
    </w:p>
    <w:p w14:paraId="7414890F" w14:textId="77777777" w:rsidR="0052276B" w:rsidRDefault="007B485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               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szCs w:val="21"/>
        </w:rPr>
        <w:t>How to live a green life</w:t>
      </w:r>
    </w:p>
    <w:p w14:paraId="52DAEDB9" w14:textId="77777777" w:rsidR="0052276B" w:rsidRDefault="00D00C96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 w:val="24"/>
          <w:szCs w:val="24"/>
        </w:rPr>
        <w:pict w14:anchorId="534A34BD">
          <v:shape id="_x0000_s1061" type="#_x0000_t202" style="position:absolute;margin-left:315pt;margin-top:3.8pt;width:78.75pt;height:48.1pt;z-index:251648512;mso-width-relative:page;mso-height-relative:page" stroked="f">
            <v:textbox>
              <w:txbxContent>
                <w:p w14:paraId="23E0C26C" w14:textId="77777777" w:rsidR="0052276B" w:rsidRDefault="007B485F">
                  <w:r>
                    <w:rPr>
                      <w:rFonts w:hint="eastAsia"/>
                    </w:rPr>
                    <w:t>How to live</w:t>
                  </w:r>
                </w:p>
              </w:txbxContent>
            </v:textbox>
          </v:shape>
        </w:pict>
      </w:r>
      <w:r>
        <w:rPr>
          <w:rFonts w:ascii="Times New Roman" w:eastAsia="宋体" w:hAnsi="Times New Roman" w:cs="Times New Roman"/>
          <w:szCs w:val="21"/>
        </w:rPr>
        <w:pict w14:anchorId="60D60BED">
          <v:oval id="椭圆 28" o:spid="_x0000_s1034" style="position:absolute;margin-left:275.15pt;margin-top:7.5pt;width:151.8pt;height:85.2pt;z-index:25166489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" filled="f" strokecolor="#1f3763 [1604]" strokeweight="1pt">
            <v:stroke joinstyle="miter"/>
          </v:oval>
        </w:pict>
      </w:r>
    </w:p>
    <w:p w14:paraId="33DEB3FD" w14:textId="77777777" w:rsidR="0052276B" w:rsidRDefault="00D00C96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 w:val="24"/>
          <w:szCs w:val="24"/>
        </w:rPr>
        <w:pict w14:anchorId="0E947810">
          <v:shape id="_x0000_s1060" type="#_x0000_t202" style="position:absolute;margin-left:26.35pt;margin-top:1.9pt;width:116.45pt;height:40.5pt;z-index:251649536;mso-width-relative:page;mso-height-relative:page" stroked="f">
            <v:textbox>
              <w:txbxContent>
                <w:p w14:paraId="1A7C5A68" w14:textId="77777777" w:rsidR="0052276B" w:rsidRDefault="007B485F">
                  <w:r>
                    <w:rPr>
                      <w:rFonts w:hint="eastAsia"/>
                    </w:rPr>
                    <w:t>How to travel</w:t>
                  </w:r>
                </w:p>
              </w:txbxContent>
            </v:textbox>
          </v:shape>
        </w:pict>
      </w:r>
      <w:r>
        <w:rPr>
          <w:rFonts w:ascii="Times New Roman" w:eastAsia="宋体" w:hAnsi="Times New Roman" w:cs="Times New Roman"/>
          <w:szCs w:val="21"/>
        </w:rPr>
        <w:pict w14:anchorId="70CEC60A">
          <v:oval id="椭圆 29" o:spid="_x0000_s1033" style="position:absolute;margin-left:7.2pt;margin-top:1.9pt;width:135.6pt;height:88.2pt;z-index:25166592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" filled="f" strokecolor="#2f528f" strokeweight="1pt">
            <v:stroke joinstyle="miter"/>
          </v:oval>
        </w:pict>
      </w:r>
    </w:p>
    <w:p w14:paraId="4FA0224C" w14:textId="77777777" w:rsidR="0052276B" w:rsidRDefault="0052276B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5CADB458" w14:textId="6515494D" w:rsidR="002F1F69" w:rsidRDefault="002F1F69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D</w:t>
      </w:r>
      <w:r>
        <w:rPr>
          <w:rFonts w:ascii="Times New Roman" w:eastAsia="宋体" w:hAnsi="Times New Roman" w:cs="Times New Roman"/>
          <w:sz w:val="24"/>
          <w:szCs w:val="24"/>
        </w:rPr>
        <w:t>ear teachers and classmates:</w:t>
      </w:r>
    </w:p>
    <w:p w14:paraId="4D50A65C" w14:textId="67DE77FB" w:rsidR="0052276B" w:rsidRDefault="007B485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Taicang has succeeded in setting up </w:t>
      </w:r>
      <w:bookmarkStart w:id="1" w:name="_Hlk73821705"/>
      <w:r>
        <w:rPr>
          <w:rFonts w:ascii="Times New Roman" w:eastAsia="宋体" w:hAnsi="Times New Roman" w:cs="Times New Roman"/>
          <w:sz w:val="24"/>
          <w:szCs w:val="24"/>
        </w:rPr>
        <w:t>a national civilized city</w:t>
      </w:r>
      <w:bookmarkEnd w:id="1"/>
      <w:r>
        <w:rPr>
          <w:rFonts w:ascii="Times New Roman" w:eastAsia="宋体" w:hAnsi="Times New Roman" w:cs="Times New Roman"/>
          <w:sz w:val="24"/>
          <w:szCs w:val="24"/>
        </w:rPr>
        <w:t xml:space="preserve">. It is pleasant to live in </w:t>
      </w:r>
      <w:bookmarkStart w:id="2" w:name="_Hlk73821785"/>
      <w:r>
        <w:rPr>
          <w:rFonts w:ascii="Times New Roman" w:eastAsia="宋体" w:hAnsi="Times New Roman" w:cs="Times New Roman"/>
          <w:sz w:val="24"/>
          <w:szCs w:val="24"/>
        </w:rPr>
        <w:t>an environment-friendly city</w:t>
      </w:r>
      <w:bookmarkEnd w:id="2"/>
      <w:r>
        <w:rPr>
          <w:rFonts w:ascii="Times New Roman" w:eastAsia="宋体" w:hAnsi="Times New Roman" w:cs="Times New Roman"/>
          <w:sz w:val="24"/>
          <w:szCs w:val="24"/>
        </w:rPr>
        <w:t>. To develop a green lifestyle, we students can start with the things around us.</w:t>
      </w:r>
    </w:p>
    <w:p w14:paraId="2A0AEEB7" w14:textId="77777777" w:rsidR="0052276B" w:rsidRDefault="007B485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  <w:r>
        <w:rPr>
          <w:rFonts w:ascii="Times New Roman" w:eastAsia="宋体" w:hAnsi="Times New Roman" w:cs="Times New Roman" w:hint="eastAsia"/>
          <w:sz w:val="32"/>
          <w:szCs w:val="32"/>
        </w:rPr>
        <w:t>____</w:t>
      </w:r>
    </w:p>
    <w:p w14:paraId="0074AD6A" w14:textId="77777777" w:rsidR="0052276B" w:rsidRDefault="007B485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_</w:t>
      </w:r>
      <w:r>
        <w:rPr>
          <w:rFonts w:ascii="Times New Roman" w:eastAsia="宋体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D6133" w14:textId="77777777" w:rsidR="0052276B" w:rsidRDefault="007B485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_</w:t>
      </w:r>
      <w:r>
        <w:rPr>
          <w:rFonts w:ascii="Times New Roman" w:eastAsia="宋体" w:hAnsi="Times New Roman" w:cs="Times New Roman"/>
          <w:sz w:val="32"/>
          <w:szCs w:val="32"/>
        </w:rPr>
        <w:t>___________________________________________________________</w:t>
      </w:r>
    </w:p>
    <w:p w14:paraId="42F6A304" w14:textId="77777777" w:rsidR="0052276B" w:rsidRDefault="007B485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_</w:t>
      </w:r>
      <w:r>
        <w:rPr>
          <w:rFonts w:ascii="Times New Roman" w:eastAsia="宋体" w:hAnsi="Times New Roman" w:cs="Times New Roman"/>
          <w:sz w:val="32"/>
          <w:szCs w:val="32"/>
        </w:rPr>
        <w:t>___________________________________________________________</w:t>
      </w:r>
    </w:p>
    <w:p w14:paraId="0AD8AC5B" w14:textId="77777777" w:rsidR="0052276B" w:rsidRDefault="007B485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_</w:t>
      </w:r>
      <w:r>
        <w:rPr>
          <w:rFonts w:ascii="Times New Roman" w:eastAsia="宋体" w:hAnsi="Times New Roman" w:cs="Times New Roman"/>
          <w:sz w:val="32"/>
          <w:szCs w:val="32"/>
        </w:rPr>
        <w:t>___________________________________________________________</w:t>
      </w:r>
    </w:p>
    <w:p w14:paraId="3558DD66" w14:textId="7B2BE9CC" w:rsidR="0052276B" w:rsidRDefault="007B485F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I</w:t>
      </w:r>
      <w:r>
        <w:rPr>
          <w:rFonts w:ascii="Times New Roman" w:eastAsia="宋体" w:hAnsi="Times New Roman" w:cs="Times New Roman"/>
          <w:sz w:val="24"/>
          <w:szCs w:val="24"/>
        </w:rPr>
        <w:t xml:space="preserve"> hope everyone will take action to make a big difference. A little support goes a long way</w:t>
      </w:r>
      <w:r>
        <w:rPr>
          <w:rFonts w:ascii="Times New Roman" w:eastAsia="宋体" w:hAnsi="Times New Roman" w:cs="Times New Roman"/>
          <w:sz w:val="28"/>
          <w:szCs w:val="28"/>
        </w:rPr>
        <w:t>.</w:t>
      </w:r>
    </w:p>
    <w:p w14:paraId="5EB52F25" w14:textId="35C8B0DC" w:rsidR="002F1F69" w:rsidRDefault="002F1F69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F1F69">
        <w:rPr>
          <w:rFonts w:ascii="Times New Roman" w:eastAsia="宋体" w:hAnsi="Times New Roman" w:cs="Times New Roman" w:hint="eastAsia"/>
          <w:sz w:val="24"/>
          <w:szCs w:val="24"/>
        </w:rPr>
        <w:t>T</w:t>
      </w:r>
      <w:r w:rsidRPr="002F1F69">
        <w:rPr>
          <w:rFonts w:ascii="Times New Roman" w:eastAsia="宋体" w:hAnsi="Times New Roman" w:cs="Times New Roman"/>
          <w:sz w:val="24"/>
          <w:szCs w:val="24"/>
        </w:rPr>
        <w:t>hat’s all. Thank you!</w:t>
      </w:r>
    </w:p>
    <w:p w14:paraId="6F35BD0A" w14:textId="77777777" w:rsidR="002F1F69" w:rsidRPr="002F1F69" w:rsidRDefault="002F1F69">
      <w:pPr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2D3270B1" w14:textId="77777777" w:rsidR="0052276B" w:rsidRDefault="007B485F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Activity IV: Learn to use the following writing criteria to assess (</w:t>
      </w:r>
      <w:r>
        <w:rPr>
          <w:rFonts w:ascii="Times New Roman" w:hAnsi="Times New Roman" w:cs="Times New Roman"/>
          <w:b/>
          <w:bCs/>
          <w:szCs w:val="21"/>
        </w:rPr>
        <w:t>评价</w:t>
      </w:r>
      <w:r>
        <w:rPr>
          <w:rFonts w:ascii="Times New Roman" w:hAnsi="Times New Roman" w:cs="Times New Roman"/>
          <w:b/>
          <w:bCs/>
          <w:szCs w:val="21"/>
        </w:rPr>
        <w:t>)a composition.</w:t>
      </w:r>
    </w:p>
    <w:tbl>
      <w:tblPr>
        <w:tblStyle w:val="aa"/>
        <w:tblW w:w="9736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1559"/>
        <w:gridCol w:w="1299"/>
        <w:gridCol w:w="787"/>
      </w:tblGrid>
      <w:tr w:rsidR="0052276B" w14:paraId="5F3D7646" w14:textId="77777777">
        <w:trPr>
          <w:trHeight w:val="379"/>
        </w:trPr>
        <w:tc>
          <w:tcPr>
            <w:tcW w:w="1129" w:type="dxa"/>
          </w:tcPr>
          <w:p w14:paraId="0319F997" w14:textId="77777777" w:rsidR="0052276B" w:rsidRDefault="0052276B">
            <w:pPr>
              <w:adjustRightInd w:val="0"/>
              <w:snapToGrid w:val="0"/>
              <w:spacing w:line="300" w:lineRule="auto"/>
              <w:ind w:firstLineChars="700" w:firstLine="196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  <w:gridSpan w:val="5"/>
          </w:tcPr>
          <w:p w14:paraId="1688CDAE" w14:textId="77777777" w:rsidR="0052276B" w:rsidRDefault="007B485F">
            <w:pPr>
              <w:adjustRightInd w:val="0"/>
              <w:snapToGrid w:val="0"/>
              <w:spacing w:line="300" w:lineRule="auto"/>
              <w:ind w:firstLineChars="700" w:firstLine="196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T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he Standard For Evaluation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评分标准</w:t>
            </w:r>
          </w:p>
        </w:tc>
        <w:tc>
          <w:tcPr>
            <w:tcW w:w="787" w:type="dxa"/>
          </w:tcPr>
          <w:p w14:paraId="19474C0E" w14:textId="77777777" w:rsidR="0052276B" w:rsidRDefault="007B485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总分</w:t>
            </w:r>
          </w:p>
        </w:tc>
      </w:tr>
      <w:tr w:rsidR="0052276B" w14:paraId="5EF3EC78" w14:textId="77777777">
        <w:tc>
          <w:tcPr>
            <w:tcW w:w="1129" w:type="dxa"/>
          </w:tcPr>
          <w:p w14:paraId="53EF3651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1B03A7EE" w14:textId="77777777" w:rsidR="0052276B" w:rsidRDefault="007B485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结构清晰，分段写作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</w:t>
            </w:r>
          </w:p>
        </w:tc>
        <w:tc>
          <w:tcPr>
            <w:tcW w:w="1701" w:type="dxa"/>
          </w:tcPr>
          <w:p w14:paraId="764E1B84" w14:textId="77777777" w:rsidR="0052276B" w:rsidRDefault="007B485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使用过渡词，连贯，逻辑性强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</w:t>
            </w:r>
          </w:p>
        </w:tc>
        <w:tc>
          <w:tcPr>
            <w:tcW w:w="1701" w:type="dxa"/>
          </w:tcPr>
          <w:p w14:paraId="2D8290CA" w14:textId="77777777" w:rsidR="0052276B" w:rsidRDefault="007B485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句式多样，语言正确且生动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</w:t>
            </w:r>
          </w:p>
        </w:tc>
        <w:tc>
          <w:tcPr>
            <w:tcW w:w="1559" w:type="dxa"/>
          </w:tcPr>
          <w:p w14:paraId="04F95659" w14:textId="77777777" w:rsidR="0052276B" w:rsidRDefault="007B485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使用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中心句及支撑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句，要点无遗漏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</w:t>
            </w:r>
          </w:p>
        </w:tc>
        <w:tc>
          <w:tcPr>
            <w:tcW w:w="1299" w:type="dxa"/>
          </w:tcPr>
          <w:p w14:paraId="6C725A50" w14:textId="77777777" w:rsidR="0052276B" w:rsidRDefault="007B485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无语法、标点错误，书写工整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</w:t>
            </w:r>
          </w:p>
        </w:tc>
        <w:tc>
          <w:tcPr>
            <w:tcW w:w="787" w:type="dxa"/>
          </w:tcPr>
          <w:p w14:paraId="79FFA1ED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2276B" w14:paraId="238BAEFB" w14:textId="77777777">
        <w:tc>
          <w:tcPr>
            <w:tcW w:w="1129" w:type="dxa"/>
          </w:tcPr>
          <w:p w14:paraId="4EC39CAC" w14:textId="77777777" w:rsidR="0052276B" w:rsidRDefault="007B485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自评</w:t>
            </w:r>
          </w:p>
        </w:tc>
        <w:tc>
          <w:tcPr>
            <w:tcW w:w="1560" w:type="dxa"/>
          </w:tcPr>
          <w:p w14:paraId="415E4D99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D3BBA0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D1C92F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1FE4AB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B9450BB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63EA0341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2276B" w14:paraId="75D2AE41" w14:textId="77777777">
        <w:tc>
          <w:tcPr>
            <w:tcW w:w="1129" w:type="dxa"/>
          </w:tcPr>
          <w:p w14:paraId="40C488E8" w14:textId="77777777" w:rsidR="0052276B" w:rsidRDefault="007B485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他评</w:t>
            </w:r>
          </w:p>
        </w:tc>
        <w:tc>
          <w:tcPr>
            <w:tcW w:w="1560" w:type="dxa"/>
          </w:tcPr>
          <w:p w14:paraId="4EC50F30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E47548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744AFB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6D7AE4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2105279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1738B70A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2276B" w14:paraId="66E7AFA1" w14:textId="77777777">
        <w:tc>
          <w:tcPr>
            <w:tcW w:w="1129" w:type="dxa"/>
          </w:tcPr>
          <w:p w14:paraId="2E73F996" w14:textId="77777777" w:rsidR="0052276B" w:rsidRDefault="007B485F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师评</w:t>
            </w:r>
            <w:proofErr w:type="gramEnd"/>
          </w:p>
        </w:tc>
        <w:tc>
          <w:tcPr>
            <w:tcW w:w="1560" w:type="dxa"/>
          </w:tcPr>
          <w:p w14:paraId="323AC0A4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FD228E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23664C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183ABE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1592494B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2812738D" w14:textId="77777777" w:rsidR="0052276B" w:rsidRDefault="0052276B">
            <w:pPr>
              <w:adjustRightInd w:val="0"/>
              <w:snapToGrid w:val="0"/>
              <w:spacing w:line="30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6149914C" w14:textId="77777777" w:rsidR="0052276B" w:rsidRDefault="007B485F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Homework:</w:t>
      </w:r>
    </w:p>
    <w:p w14:paraId="5E57FA55" w14:textId="77777777" w:rsidR="0052276B" w:rsidRDefault="007B485F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Finish the writing task</w:t>
      </w:r>
    </w:p>
    <w:p w14:paraId="4E1DEB20" w14:textId="7BA20FA8" w:rsidR="0052276B" w:rsidRPr="002F1F69" w:rsidRDefault="007B485F" w:rsidP="002F1F69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Polish </w:t>
      </w:r>
      <w:r>
        <w:rPr>
          <w:rFonts w:ascii="Times New Roman" w:hAnsi="Times New Roman" w:cs="Times New Roman" w:hint="eastAsia"/>
          <w:b/>
          <w:bCs/>
          <w:szCs w:val="21"/>
        </w:rPr>
        <w:t>（润色）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your writing </w:t>
      </w:r>
    </w:p>
    <w:sectPr w:rsidR="0052276B" w:rsidRPr="002F1F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485C"/>
    <w:multiLevelType w:val="multilevel"/>
    <w:tmpl w:val="2C514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D65B4F"/>
    <w:multiLevelType w:val="multilevel"/>
    <w:tmpl w:val="2FD65B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CB6"/>
    <w:rsid w:val="000054EB"/>
    <w:rsid w:val="000B348D"/>
    <w:rsid w:val="000F7502"/>
    <w:rsid w:val="001449CB"/>
    <w:rsid w:val="001919BE"/>
    <w:rsid w:val="001A6CBD"/>
    <w:rsid w:val="001D139C"/>
    <w:rsid w:val="001D7E5C"/>
    <w:rsid w:val="00206516"/>
    <w:rsid w:val="002177FA"/>
    <w:rsid w:val="0024175A"/>
    <w:rsid w:val="00247475"/>
    <w:rsid w:val="0025407F"/>
    <w:rsid w:val="002A5662"/>
    <w:rsid w:val="002B5F52"/>
    <w:rsid w:val="002F1F69"/>
    <w:rsid w:val="00345AEF"/>
    <w:rsid w:val="00380F81"/>
    <w:rsid w:val="003C38F5"/>
    <w:rsid w:val="003C5D04"/>
    <w:rsid w:val="003F6E93"/>
    <w:rsid w:val="00401375"/>
    <w:rsid w:val="00435E0B"/>
    <w:rsid w:val="004977F5"/>
    <w:rsid w:val="004A4167"/>
    <w:rsid w:val="004C0125"/>
    <w:rsid w:val="004C540B"/>
    <w:rsid w:val="004F1097"/>
    <w:rsid w:val="00502EB2"/>
    <w:rsid w:val="00511413"/>
    <w:rsid w:val="00513074"/>
    <w:rsid w:val="0052276B"/>
    <w:rsid w:val="005802D1"/>
    <w:rsid w:val="005B1396"/>
    <w:rsid w:val="00604463"/>
    <w:rsid w:val="006146F2"/>
    <w:rsid w:val="00716F1E"/>
    <w:rsid w:val="007805EE"/>
    <w:rsid w:val="007810D0"/>
    <w:rsid w:val="007A1E87"/>
    <w:rsid w:val="007B485F"/>
    <w:rsid w:val="007B7992"/>
    <w:rsid w:val="00861E29"/>
    <w:rsid w:val="008C52BD"/>
    <w:rsid w:val="008F7443"/>
    <w:rsid w:val="00910B39"/>
    <w:rsid w:val="009229CF"/>
    <w:rsid w:val="00933D1D"/>
    <w:rsid w:val="00A359DA"/>
    <w:rsid w:val="00A60FF9"/>
    <w:rsid w:val="00A93484"/>
    <w:rsid w:val="00AC4771"/>
    <w:rsid w:val="00AD2356"/>
    <w:rsid w:val="00AE2BB8"/>
    <w:rsid w:val="00AF4404"/>
    <w:rsid w:val="00B057BF"/>
    <w:rsid w:val="00B269D0"/>
    <w:rsid w:val="00B75C84"/>
    <w:rsid w:val="00BD72C3"/>
    <w:rsid w:val="00BD7432"/>
    <w:rsid w:val="00BF0935"/>
    <w:rsid w:val="00C053C8"/>
    <w:rsid w:val="00C45CB6"/>
    <w:rsid w:val="00C65EEE"/>
    <w:rsid w:val="00CC37CA"/>
    <w:rsid w:val="00D00C96"/>
    <w:rsid w:val="00D01402"/>
    <w:rsid w:val="00D506C3"/>
    <w:rsid w:val="00D566D9"/>
    <w:rsid w:val="00DD4B9B"/>
    <w:rsid w:val="00E3074D"/>
    <w:rsid w:val="00E56FA8"/>
    <w:rsid w:val="00E62138"/>
    <w:rsid w:val="00E65ADB"/>
    <w:rsid w:val="00E929A1"/>
    <w:rsid w:val="00ED39B9"/>
    <w:rsid w:val="00F237AA"/>
    <w:rsid w:val="00F70CFD"/>
    <w:rsid w:val="00FD2179"/>
    <w:rsid w:val="32FF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 fillcolor="white">
      <v:fill color="white"/>
    </o:shapedefaults>
    <o:shapelayout v:ext="edit">
      <o:idmap v:ext="edit" data="1"/>
    </o:shapelayout>
  </w:shapeDefaults>
  <w:decimalSymbol w:val="."/>
  <w:listSeparator w:val=","/>
  <w14:docId w14:val="02EA91E4"/>
  <w15:docId w15:val="{A50E51A6-F199-49CF-AF86-920227D4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3"/>
    <customShpInfo spid="_x0000_s1054"/>
    <customShpInfo spid="_x0000_s1027"/>
    <customShpInfo spid="_x0000_s1029"/>
    <customShpInfo spid="_x0000_s1030"/>
    <customShpInfo spid="_x0000_s1031"/>
    <customShpInfo spid="_x0000_s1032"/>
    <customShpInfo spid="_x0000_s1028"/>
    <customShpInfo spid="_x0000_s1052"/>
    <customShpInfo spid="_x0000_s1051"/>
    <customShpInfo spid="_x0000_s1049"/>
    <customShpInfo spid="_x0000_s1050"/>
    <customShpInfo spid="_x0000_s1048"/>
    <customShpInfo spid="_x0000_s1047"/>
    <customShpInfo spid="_x0000_s1063"/>
    <customShpInfo spid="_x0000_s1043"/>
    <customShpInfo spid="_x0000_s1059"/>
    <customShpInfo spid="_x0000_s1057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61"/>
    <customShpInfo spid="_x0000_s1034"/>
    <customShpInfo spid="_x0000_s1060"/>
    <customShpInfo spid="_x0000_s1033"/>
  </customShpExts>
</s:customData>
</file>

<file path=customXml/itemProps1.xml><?xml version="1.0" encoding="utf-8"?>
<ds:datastoreItem xmlns:ds="http://schemas.openxmlformats.org/officeDocument/2006/customXml" ds:itemID="{3BCCEBCA-3852-45AF-B59F-2BE9BEE5F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 永浩</dc:creator>
  <cp:lastModifiedBy>顾 永浩</cp:lastModifiedBy>
  <cp:revision>35</cp:revision>
  <cp:lastPrinted>2021-06-07T05:43:00Z</cp:lastPrinted>
  <dcterms:created xsi:type="dcterms:W3CDTF">2021-06-05T10:36:00Z</dcterms:created>
  <dcterms:modified xsi:type="dcterms:W3CDTF">2021-06-07T15:41:00Z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