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ajorEastAsia"/>
          <w:lang w:eastAsia="zh-CN"/>
        </w:rPr>
      </w:pPr>
      <w:r>
        <w:t>《教育科学与儿童心理学》</w:t>
      </w:r>
      <w:r>
        <w:rPr>
          <w:rFonts w:hint="eastAsia"/>
        </w:rPr>
        <w:t>读书</w:t>
      </w:r>
      <w:r>
        <w:rPr>
          <w:rFonts w:hint="eastAsia"/>
          <w:lang w:val="en-US" w:eastAsia="zh-CN"/>
        </w:rPr>
        <w:t>心得</w:t>
      </w: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近期读完了《教育科学与儿童心理学》，我深有感触：每一个儿童，他们的智力、性格、身体都是不同的，他们处于不同的家庭，生活在不同的环境下，在不同的学校上学，受到不同的教育，他们的成长将会是各不相同的，他们的未来也将会是各不相同的。影响儿童个性发展的因素到底有哪些呢？个人认为家庭、学校、生理因素对学生的个性发展起到重要的作用。</w:t>
      </w:r>
      <w:bookmarkStart w:id="0" w:name="_GoBack"/>
      <w:bookmarkEnd w:id="0"/>
      <w:r>
        <w:rPr>
          <w:sz w:val="28"/>
          <w:szCs w:val="28"/>
        </w:rPr>
        <w:t>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每一个家庭都是不同的，他们的贫富不同，家庭成员的文化素养不同，对待事情的方法和态度不同，生活方式不同等等，这就使得家庭对孩子的教育是千差万别的。家庭又是社会的细胞，是儿童最早接触到的社会环境，那么家庭的各种因素，如经济状况、成员结构、家长的职业、父母的教养态度等都对儿童个性的形成产生影响。在这些因素中，父母的教养态度被认为是儿童个性发展最重要的因素。父母是孩子的第一任老师，他们直接影响孩子的学习、生活、性格、习惯的养成等。有部影片中说，法官的儿子不一定是法官，而小偷的儿子一定是小偷。当然这只是影片中的台词，并不具有权威性，但是这也同时说明了家庭影响的重要性。学好难，而学坏容易。家长的高尚品德，孩子一定会受到影响，但是不一定也会成为高尚的人，可如果家长的自私、贪婪、粗鲁等恶劣的思想，却一定会给孩子带来严重的负面影响。升级为妈妈后,我感受更深,虽然儿子还很小,但模仿能力却很强,大人一个不以为然的小动作,他稍后就会重复给你看。别以为婴儿就没有他的心理动态，孩子一出生便开始了心理活动，他的每一个动作就是他心理的表现。所以为人父为人母的我们，为了孩子，也一定要注意自己的言行、作风，要为孩子做镜子，做榜样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9CD"/>
    <w:rsid w:val="0033454A"/>
    <w:rsid w:val="004F39CD"/>
    <w:rsid w:val="00C1388C"/>
    <w:rsid w:val="00C55931"/>
    <w:rsid w:val="00C657A2"/>
    <w:rsid w:val="775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593</Characters>
  <Lines>4</Lines>
  <Paragraphs>1</Paragraphs>
  <TotalTime>3</TotalTime>
  <ScaleCrop>false</ScaleCrop>
  <LinksUpToDate>false</LinksUpToDate>
  <CharactersWithSpaces>696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2016-09-18T06:59:00Z</dcterms:created>
  <dc:creator>Administrator</dc:creator>
  <cp:lastModifiedBy>℉т.ˇＳт</cp:lastModifiedBy>
  <dcterms:modified xsi:type="dcterms:W3CDTF">2022-03-22T10:19:53Z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