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5月15日录像课观看评比</w:t>
      </w:r>
      <w:r>
        <w:rPr>
          <w:rFonts w:hint="eastAsia"/>
          <w:b/>
          <w:bCs/>
          <w:lang w:val="en-US" w:eastAsia="zh-CN"/>
        </w:rPr>
        <w:t>评课稿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徐洁老师《认识轴对称图形》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课，徐老师根据轴对称的概念本质，沿着“猜—折—剪—思—练”的明线开展教学，在活动中引导学生基于观察，初步感知—操作实践，建立表象—立足想象，逐步抽象，通过对积累的活动经验不断反思，聚焦、提炼出轴对称图形的本质，发展学生的数学核心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沈婷老师《一一间隔排列》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本节课，沈老师渗透了找规律的一般方法，学生通过观察、对比感悟规律，通过操作、验证揭示规律，通过运用、拓展应用规律。在数字比较大不方便探究规律时，在不改变数学本质的情况下，让学生先研究小一些的数，给学生提供一种方法支撑，让学生能够根据这个方法去解决其他的类似问题。也可以将猜想、验证的方法运用到生活中其他规律中去。本节课环节清晰，板块明了，每个环节都有明确的目标和意义，基于学生的生活现实和数学现实富有层次地组织探究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周惠老师《平面图形的周长和面积总复习</w:t>
      </w:r>
      <w:bookmarkStart w:id="0" w:name="_GoBack"/>
      <w:bookmarkEnd w:id="0"/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本节课从引入学生的自主回忆概念和计算公式入手，抓住各个面积公式推导过程之间的联系，让学生自主整理，实现对旧知的重新组织和建构，沟通之间的联系，同时有机渗透了“转化”的数学方法。让学生在小组交流、汇报、评价反思中展示出他们的思维过程，不仅帮助学生全面地理解掌握知识，还发展了学生思维的概括性和深刻性，提高了复习的效果，较好地达到了预期的教学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C1303"/>
    <w:rsid w:val="200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2022-03-24T07:27:00Z</dcterms:created>
  <dc:creator>Cloris1392272428</dc:creator>
  <cp:lastModifiedBy>Cloris1392272428</cp:lastModifiedBy>
  <dcterms:modified xsi:type="dcterms:W3CDTF">2022-03-24T07:29:41Z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