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b/>
          <w:bCs/>
          <w:sz w:val="32"/>
          <w:szCs w:val="32"/>
        </w:rPr>
      </w:pPr>
      <w:bookmarkStart w:id="0" w:name="_GoBack"/>
      <w:r>
        <w:rPr>
          <w:rFonts w:hint="eastAsia"/>
          <w:b/>
          <w:bCs/>
          <w:sz w:val="32"/>
          <w:szCs w:val="32"/>
        </w:rPr>
        <w:t>《还原图片》和《中心对称图形》</w:t>
      </w:r>
    </w:p>
    <w:bookmarkEnd w:id="0"/>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还原图片》和《中心对称图形》这两节课都是图形与几何这一大板块的内容，都是要运用图形的运动的知识去解决问题或者突破难点的。特别是《轴对称图形与中心对称图形》一课是继图形的平移、轴对称和旋转变换后，对旋转变换的特例──中心对称所做的进一步探究。而且教材上“动手做”的内容比较有限，相关的资源也很少，可以看得出上课老师们对教材内容的意图做了一番细心的揣摩，她创造性地使用教材，并充分考虑到学生的实际，设计的内容合理、充实而且实用。有以下几点令我印象是比较深刻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1</w:t>
      </w:r>
      <w:r>
        <w:t>.</w:t>
      </w:r>
      <w:r>
        <w:rPr>
          <w:rFonts w:hint="eastAsia"/>
        </w:rPr>
        <w:t>引入自然，比如《还原图片》李老师从平移、旋转的旧知引入，为学生线面能够运用这些知识还原图片奠定了基础。而《轴对称图形与中心对称图形》这节课，顾老师能结合学生已经掌握的轴对称图形的知识引入中心对称图形的知识，再通过设置问题“平行四边形是否是轴对称图形”这一问题引入，激发起学生的学习欲望，帮助学生继续学习中心对称图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2.</w:t>
      </w:r>
      <w:r>
        <w:rPr>
          <w:rFonts w:hint="eastAsia"/>
        </w:rPr>
        <w:t xml:space="preserve"> 注重实践，突破难点。本节课寻找对称中心，构建中心对称图形这一概念是一个教学难点，顾老师鼓励学生通过分一分，剪一剪，转一转这些实践操作来逐步突破难点。像《还原图片》一课，李老师指导学生动手操作还原图片同时提示学生把还原过程记录在学习单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3</w:t>
      </w:r>
      <w:r>
        <w:t>.这几节课</w:t>
      </w:r>
      <w:r>
        <w:rPr>
          <w:rFonts w:hint="eastAsia"/>
        </w:rPr>
        <w:t>在探索发现、验证提炼的过程中，合作与交流贯穿着学习活动的始终，他们在各自的小组中，既有合作，又有分工，既听取他人的意见，也发表自己的看法，最终也体现了学科育人的价值．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建议：生活中也有不少中心对称图形的素材，教学可以与现实生活有着直接的，紧密的联系。</w:t>
      </w:r>
    </w:p>
    <w:p>
      <w:pPr>
        <w:pStyle w:val="5"/>
        <w:ind w:left="885"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A7"/>
    <w:rsid w:val="000333F0"/>
    <w:rsid w:val="00255C64"/>
    <w:rsid w:val="00297DA7"/>
    <w:rsid w:val="002C1699"/>
    <w:rsid w:val="004039AE"/>
    <w:rsid w:val="008B253A"/>
    <w:rsid w:val="009A1BC0"/>
    <w:rsid w:val="009B1847"/>
    <w:rsid w:val="17AC0D2E"/>
    <w:rsid w:val="65143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551</Characters>
  <Lines>4</Lines>
  <Paragraphs>1</Paragraphs>
  <TotalTime>0</TotalTime>
  <ScaleCrop>false</ScaleCrop>
  <LinksUpToDate>false</LinksUpToDate>
  <CharactersWithSpaces>646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2021-03-08T01:57:00Z</dcterms:created>
  <dc:creator>张友峰</dc:creator>
  <cp:lastModifiedBy>呱唧</cp:lastModifiedBy>
  <cp:lastPrinted>2021-03-08T03:05:00Z</cp:lastPrinted>
  <dcterms:modified xsi:type="dcterms:W3CDTF">2022-03-22T06:49:17Z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